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63B" w:rsidRPr="0012163B" w:rsidRDefault="0012163B" w:rsidP="0012163B">
      <w:pPr>
        <w:jc w:val="center"/>
        <w:rPr>
          <w:b/>
          <w:color w:val="FF0000"/>
          <w:sz w:val="44"/>
          <w:szCs w:val="44"/>
          <w:u w:val="single"/>
        </w:rPr>
      </w:pPr>
      <w:bookmarkStart w:id="0" w:name="_GoBack"/>
      <w:bookmarkEnd w:id="0"/>
      <w:r w:rsidRPr="0012163B">
        <w:rPr>
          <w:b/>
          <w:color w:val="FF0000"/>
          <w:sz w:val="44"/>
          <w:szCs w:val="44"/>
          <w:u w:val="single"/>
        </w:rPr>
        <w:t>FULL DESCRIPTION OF TASK 1</w:t>
      </w:r>
    </w:p>
    <w:p w:rsidR="0012163B" w:rsidRDefault="0012163B" w:rsidP="0012163B">
      <w:pPr>
        <w:jc w:val="center"/>
        <w:rPr>
          <w:b/>
          <w:sz w:val="44"/>
          <w:szCs w:val="44"/>
          <w:u w:val="single"/>
        </w:rPr>
      </w:pPr>
    </w:p>
    <w:p w:rsidR="0012163B" w:rsidRPr="0012163B" w:rsidRDefault="0012163B" w:rsidP="0012163B">
      <w:pPr>
        <w:rPr>
          <w:sz w:val="28"/>
          <w:szCs w:val="28"/>
        </w:rPr>
      </w:pPr>
      <w:r w:rsidRPr="0012163B">
        <w:rPr>
          <w:rFonts w:eastAsia="Times New Roman"/>
          <w:sz w:val="28"/>
          <w:szCs w:val="28"/>
        </w:rPr>
        <w:t xml:space="preserve">The Monster Truck Company has requested </w:t>
      </w:r>
      <w:r w:rsidRPr="0012163B">
        <w:rPr>
          <w:rFonts w:eastAsia="Times New Roman"/>
          <w:color w:val="FF0000"/>
          <w:sz w:val="28"/>
          <w:szCs w:val="28"/>
        </w:rPr>
        <w:t xml:space="preserve">3 possible ramp designs </w:t>
      </w:r>
      <w:r w:rsidRPr="0012163B">
        <w:rPr>
          <w:rFonts w:eastAsia="Times New Roman"/>
          <w:sz w:val="28"/>
          <w:szCs w:val="28"/>
        </w:rPr>
        <w:t xml:space="preserve">to be submitted.  They have provided the coordinate points of the starting point of the truck and the launch height and </w:t>
      </w:r>
      <w:r w:rsidRPr="0012163B">
        <w:rPr>
          <w:rFonts w:eastAsia="Times New Roman"/>
          <w:b/>
          <w:color w:val="FF0000"/>
          <w:sz w:val="28"/>
          <w:szCs w:val="28"/>
          <w:u w:val="single"/>
        </w:rPr>
        <w:t>want to know the length of the incline ramp</w:t>
      </w:r>
      <w:r w:rsidRPr="0012163B">
        <w:rPr>
          <w:rFonts w:eastAsia="Times New Roman"/>
          <w:sz w:val="28"/>
          <w:szCs w:val="28"/>
        </w:rPr>
        <w:t>.  (Handouts for Student A, B and C)</w:t>
      </w:r>
      <w:r w:rsidRPr="0012163B">
        <w:rPr>
          <w:rFonts w:eastAsia="Times New Roman"/>
          <w:sz w:val="28"/>
          <w:szCs w:val="28"/>
        </w:rPr>
        <w:br/>
        <w:t>•</w:t>
      </w:r>
      <w:r w:rsidRPr="0012163B">
        <w:rPr>
          <w:rFonts w:eastAsia="Times New Roman"/>
          <w:sz w:val="28"/>
          <w:szCs w:val="28"/>
        </w:rPr>
        <w:tab/>
        <w:t>Each student will receive their handout with coordinate pairs for the starting point of the truck and the launch height.</w:t>
      </w:r>
      <w:r w:rsidRPr="0012163B">
        <w:rPr>
          <w:rFonts w:eastAsia="Times New Roman"/>
          <w:sz w:val="28"/>
          <w:szCs w:val="28"/>
        </w:rPr>
        <w:br/>
        <w:t>•</w:t>
      </w:r>
      <w:r w:rsidRPr="0012163B">
        <w:rPr>
          <w:rFonts w:eastAsia="Times New Roman"/>
          <w:sz w:val="28"/>
          <w:szCs w:val="28"/>
        </w:rPr>
        <w:tab/>
      </w:r>
      <w:r w:rsidRPr="0012163B">
        <w:rPr>
          <w:rFonts w:eastAsia="Times New Roman"/>
          <w:color w:val="FF0000"/>
          <w:sz w:val="28"/>
          <w:szCs w:val="28"/>
        </w:rPr>
        <w:t>Using graph paper</w:t>
      </w:r>
      <w:r w:rsidRPr="0012163B">
        <w:rPr>
          <w:rFonts w:eastAsia="Times New Roman"/>
          <w:sz w:val="28"/>
          <w:szCs w:val="28"/>
        </w:rPr>
        <w:t>, each student will plot their assigned points on the coordinate plane and draw the ground distance (in feet)   from the truck to the launch and the height (in feet) to launch to create a right angle.</w:t>
      </w:r>
      <w:r w:rsidRPr="0012163B">
        <w:rPr>
          <w:rFonts w:eastAsia="Times New Roman"/>
          <w:sz w:val="28"/>
          <w:szCs w:val="28"/>
        </w:rPr>
        <w:br/>
        <w:t>•</w:t>
      </w:r>
      <w:r w:rsidRPr="0012163B">
        <w:rPr>
          <w:rFonts w:eastAsia="Times New Roman"/>
          <w:sz w:val="28"/>
          <w:szCs w:val="28"/>
        </w:rPr>
        <w:tab/>
        <w:t xml:space="preserve">Each student will then </w:t>
      </w:r>
      <w:r w:rsidRPr="0012163B">
        <w:rPr>
          <w:rFonts w:eastAsia="Times New Roman"/>
          <w:color w:val="FF0000"/>
          <w:sz w:val="28"/>
          <w:szCs w:val="28"/>
        </w:rPr>
        <w:t xml:space="preserve">determine the length of the lines </w:t>
      </w:r>
      <w:r w:rsidRPr="0012163B">
        <w:rPr>
          <w:rFonts w:eastAsia="Times New Roman"/>
          <w:sz w:val="28"/>
          <w:szCs w:val="28"/>
        </w:rPr>
        <w:t>they have drawn (which are the legs of their triangle).</w:t>
      </w:r>
      <w:r w:rsidRPr="0012163B">
        <w:rPr>
          <w:rFonts w:eastAsia="Times New Roman"/>
          <w:sz w:val="28"/>
          <w:szCs w:val="28"/>
        </w:rPr>
        <w:br/>
        <w:t>•</w:t>
      </w:r>
      <w:r w:rsidRPr="0012163B">
        <w:rPr>
          <w:rFonts w:eastAsia="Times New Roman"/>
          <w:sz w:val="28"/>
          <w:szCs w:val="28"/>
        </w:rPr>
        <w:tab/>
        <w:t xml:space="preserve">Using the </w:t>
      </w:r>
      <w:r w:rsidRPr="0012163B">
        <w:rPr>
          <w:rFonts w:eastAsia="Times New Roman"/>
          <w:color w:val="FF0000"/>
          <w:sz w:val="28"/>
          <w:szCs w:val="28"/>
        </w:rPr>
        <w:t>Pythagorean Theorem</w:t>
      </w:r>
      <w:r w:rsidRPr="0012163B">
        <w:rPr>
          <w:rFonts w:eastAsia="Times New Roman"/>
          <w:sz w:val="28"/>
          <w:szCs w:val="28"/>
        </w:rPr>
        <w:t>, each student will calculate the length of the incline ramp for their given dimensions.</w:t>
      </w:r>
    </w:p>
    <w:sectPr w:rsidR="0012163B" w:rsidRPr="00121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3B"/>
    <w:rsid w:val="0012163B"/>
    <w:rsid w:val="00244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129</Words>
  <Characters>741</Characters>
  <Application>Microsoft Office Word</Application>
  <DocSecurity>0</DocSecurity>
  <Lines>6</Lines>
  <Paragraphs>1</Paragraphs>
  <ScaleCrop>false</ScaleCrop>
  <Company>Hemet Unified School District</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 Bench</dc:creator>
  <cp:lastModifiedBy>Test Bench</cp:lastModifiedBy>
  <cp:revision>1</cp:revision>
  <dcterms:created xsi:type="dcterms:W3CDTF">2013-10-09T15:38:00Z</dcterms:created>
  <dcterms:modified xsi:type="dcterms:W3CDTF">2013-10-09T15:42:00Z</dcterms:modified>
</cp:coreProperties>
</file>