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DBB" w:rsidRDefault="00E66888" w:rsidP="00E66888">
      <w:pPr>
        <w:jc w:val="center"/>
      </w:pPr>
      <w:bookmarkStart w:id="0" w:name="_GoBack"/>
      <w:bookmarkEnd w:id="0"/>
      <w:r>
        <w:t>Geometry Unit 1 Task 3</w:t>
      </w:r>
    </w:p>
    <w:p w:rsidR="00E66888" w:rsidRDefault="00E66888" w:rsidP="00E66888">
      <w:r w:rsidRPr="00E66888">
        <w:t>Your Park design was a success.  Now the City planning office has bigger plans for you; truss engineering. You will be given a piece of graph paper, a protractor, and a ruler. Reproduce a standard truss design as large as possible on your graph paper.</w:t>
      </w:r>
      <w:r w:rsidRPr="00E66888">
        <w:br/>
        <w:t>•</w:t>
      </w:r>
      <w:r w:rsidRPr="00E66888">
        <w:tab/>
        <w:t>Identify all midpoints and medians.</w:t>
      </w:r>
      <w:r w:rsidRPr="00E66888">
        <w:br/>
        <w:t>•</w:t>
      </w:r>
      <w:r w:rsidRPr="00E66888">
        <w:tab/>
        <w:t xml:space="preserve">Measure all angles in all triangles and show that the sum of the angles of each triangle equals </w:t>
      </w:r>
      <w:r>
        <w:t xml:space="preserve">  </w:t>
      </w:r>
      <w:r w:rsidRPr="00E66888">
        <w:t>180°.</w:t>
      </w:r>
      <w:r w:rsidRPr="00E66888">
        <w:br/>
        <w:t>•</w:t>
      </w:r>
      <w:r w:rsidRPr="00E66888">
        <w:tab/>
        <w:t>Identify a mid-segment, formulate a conjecture about its relationship to the base of the triangle, and verify your conjecture using measurement.</w:t>
      </w:r>
      <w:r w:rsidRPr="00E66888">
        <w:br/>
        <w:t>•</w:t>
      </w:r>
      <w:r w:rsidRPr="00E66888">
        <w:tab/>
        <w:t>Calculate all measurements for all parts of the truss.</w:t>
      </w:r>
      <w:r w:rsidRPr="00E66888">
        <w:br/>
        <w:t>•</w:t>
      </w:r>
      <w:r w:rsidRPr="00E66888">
        <w:tab/>
        <w:t>Why are the midpoints and medians important elements in the truss design? Explain in at least three sentences.</w:t>
      </w:r>
    </w:p>
    <w:sectPr w:rsidR="00E668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888"/>
    <w:rsid w:val="00034DBB"/>
    <w:rsid w:val="0074499F"/>
    <w:rsid w:val="00E6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Hemet Unified School District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 Bench</dc:creator>
  <cp:lastModifiedBy>Test Bench</cp:lastModifiedBy>
  <cp:revision>2</cp:revision>
  <dcterms:created xsi:type="dcterms:W3CDTF">2013-09-12T23:14:00Z</dcterms:created>
  <dcterms:modified xsi:type="dcterms:W3CDTF">2013-09-12T23:14:00Z</dcterms:modified>
</cp:coreProperties>
</file>